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C0E" w:rsidRDefault="0090099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</w:t>
      </w:r>
      <w:r>
        <w:rPr>
          <w:sz w:val="32"/>
          <w:szCs w:val="32"/>
        </w:rPr>
        <w:t>20</w:t>
      </w:r>
      <w:r>
        <w:rPr>
          <w:sz w:val="32"/>
          <w:szCs w:val="32"/>
        </w:rPr>
        <w:t>年毕业实习网上登记操作指南</w:t>
      </w:r>
    </w:p>
    <w:p w:rsidR="00390C0E" w:rsidRDefault="00900999">
      <w:pPr>
        <w:ind w:firstLineChars="202" w:firstLine="566"/>
        <w:rPr>
          <w:sz w:val="28"/>
          <w:szCs w:val="28"/>
        </w:rPr>
      </w:pPr>
      <w:r>
        <w:rPr>
          <w:sz w:val="28"/>
          <w:szCs w:val="28"/>
        </w:rPr>
        <w:t>因学院今年开始使用新教务系统完成毕业实习的信息采集登记工作</w:t>
      </w:r>
      <w:r>
        <w:rPr>
          <w:rFonts w:hint="eastAsia"/>
          <w:sz w:val="28"/>
          <w:szCs w:val="28"/>
        </w:rPr>
        <w:t>，故需</w:t>
      </w:r>
      <w:r>
        <w:rPr>
          <w:sz w:val="28"/>
          <w:szCs w:val="28"/>
        </w:rPr>
        <w:t>各位同学</w:t>
      </w:r>
      <w:r>
        <w:rPr>
          <w:rFonts w:hint="eastAsia"/>
          <w:sz w:val="28"/>
          <w:szCs w:val="28"/>
        </w:rPr>
        <w:t>上网填写有关信息。具体操作如下：</w:t>
      </w:r>
    </w:p>
    <w:p w:rsidR="00390C0E" w:rsidRDefault="00900999">
      <w:pPr>
        <w:rPr>
          <w:sz w:val="28"/>
          <w:szCs w:val="28"/>
        </w:rPr>
      </w:pPr>
      <w:r>
        <w:rPr>
          <w:sz w:val="28"/>
          <w:szCs w:val="28"/>
        </w:rPr>
        <w:t>一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填写对象</w:t>
      </w:r>
      <w:r>
        <w:rPr>
          <w:rFonts w:hint="eastAsia"/>
          <w:sz w:val="28"/>
          <w:szCs w:val="28"/>
        </w:rPr>
        <w:t>：</w:t>
      </w:r>
    </w:p>
    <w:p w:rsidR="00390C0E" w:rsidRDefault="00900999">
      <w:pPr>
        <w:ind w:leftChars="135" w:left="709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020</w:t>
      </w:r>
      <w:r>
        <w:rPr>
          <w:sz w:val="28"/>
          <w:szCs w:val="28"/>
        </w:rPr>
        <w:t>年应届毕业班的同学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016</w:t>
      </w:r>
      <w:r>
        <w:rPr>
          <w:sz w:val="28"/>
          <w:szCs w:val="28"/>
        </w:rPr>
        <w:t>级高起本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018</w:t>
      </w:r>
      <w:r>
        <w:rPr>
          <w:sz w:val="28"/>
          <w:szCs w:val="28"/>
        </w:rPr>
        <w:t>级专升本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017</w:t>
      </w:r>
      <w:r>
        <w:rPr>
          <w:sz w:val="28"/>
          <w:szCs w:val="28"/>
        </w:rPr>
        <w:t>级专科</w:t>
      </w:r>
      <w:r>
        <w:rPr>
          <w:rFonts w:hint="eastAsia"/>
          <w:sz w:val="28"/>
          <w:szCs w:val="28"/>
        </w:rPr>
        <w:t>）；</w:t>
      </w:r>
    </w:p>
    <w:p w:rsidR="00390C0E" w:rsidRDefault="00900999">
      <w:pPr>
        <w:ind w:leftChars="135" w:left="709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、历届未毕业学生如需今年完成毕业实习工作的同学。</w:t>
      </w:r>
    </w:p>
    <w:p w:rsidR="00390C0E" w:rsidRDefault="0090099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>
        <w:rPr>
          <w:sz w:val="28"/>
          <w:szCs w:val="28"/>
        </w:rPr>
        <w:t>填写流程</w:t>
      </w:r>
      <w:r>
        <w:rPr>
          <w:rFonts w:hint="eastAsia"/>
          <w:sz w:val="28"/>
          <w:szCs w:val="28"/>
        </w:rPr>
        <w:t>：</w:t>
      </w:r>
    </w:p>
    <w:p w:rsidR="00390C0E" w:rsidRDefault="00900999">
      <w:pPr>
        <w:ind w:leftChars="136" w:left="706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、浏览器要求</w:t>
      </w:r>
    </w:p>
    <w:p w:rsidR="00390C0E" w:rsidRDefault="00900999">
      <w:pPr>
        <w:numPr>
          <w:ilvl w:val="0"/>
          <w:numId w:val="1"/>
        </w:num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【推荐】</w:t>
      </w:r>
      <w:r>
        <w:rPr>
          <w:rFonts w:hint="eastAsia"/>
          <w:color w:val="FF0000"/>
          <w:sz w:val="28"/>
          <w:szCs w:val="28"/>
        </w:rPr>
        <w:t>360</w:t>
      </w:r>
      <w:r>
        <w:rPr>
          <w:rFonts w:hint="eastAsia"/>
          <w:color w:val="FF0000"/>
          <w:sz w:val="28"/>
          <w:szCs w:val="28"/>
        </w:rPr>
        <w:t>系列浏览器的</w:t>
      </w:r>
      <w:r>
        <w:rPr>
          <w:rFonts w:hint="eastAsia"/>
          <w:color w:val="FF0000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极速模式</w:t>
      </w:r>
    </w:p>
    <w:p w:rsidR="00390C0E" w:rsidRDefault="00900999" w:rsidP="00B92F4D">
      <w:pPr>
        <w:ind w:leftChars="270" w:left="707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679450" cy="577850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77850" cy="628650"/>
            <wp:effectExtent l="0" t="0" r="6350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E" w:rsidRDefault="00900999" w:rsidP="00B92F4D">
      <w:pPr>
        <w:ind w:leftChars="270" w:left="707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安全浏览器</w:t>
      </w:r>
      <w:r>
        <w:rPr>
          <w:rFonts w:hint="eastAsia"/>
          <w:sz w:val="28"/>
          <w:szCs w:val="28"/>
        </w:rPr>
        <w:t xml:space="preserve">      360</w:t>
      </w:r>
      <w:r>
        <w:rPr>
          <w:rFonts w:hint="eastAsia"/>
          <w:sz w:val="28"/>
          <w:szCs w:val="28"/>
        </w:rPr>
        <w:t>极速浏览器</w:t>
      </w:r>
    </w:p>
    <w:p w:rsidR="00390C0E" w:rsidRDefault="00900999">
      <w:pPr>
        <w:ind w:leftChars="135" w:left="709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360</w:t>
      </w:r>
      <w:r w:rsidR="00B92F4D">
        <w:rPr>
          <w:rFonts w:hint="eastAsia"/>
          <w:sz w:val="28"/>
          <w:szCs w:val="28"/>
        </w:rPr>
        <w:t>系列浏览器</w:t>
      </w:r>
      <w:r>
        <w:rPr>
          <w:rFonts w:hint="eastAsia"/>
          <w:sz w:val="28"/>
          <w:szCs w:val="28"/>
        </w:rPr>
        <w:t>有两种访问模式：“极速模式”和“兼容模式”</w:t>
      </w:r>
    </w:p>
    <w:p w:rsidR="00390C0E" w:rsidRDefault="00900999">
      <w:pPr>
        <w:ind w:leftChars="135" w:left="709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】登录时请确认一下是否切换到极速模式：</w:t>
      </w:r>
    </w:p>
    <w:p w:rsidR="00390C0E" w:rsidRDefault="00900999" w:rsidP="00B92F4D">
      <w:pPr>
        <w:ind w:leftChars="1" w:left="710" w:hangingChars="253" w:hanging="708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067300" cy="2838293"/>
            <wp:effectExtent l="0" t="0" r="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5517" cy="29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E" w:rsidRDefault="00900999">
      <w:pPr>
        <w:ind w:leftChars="135" w:left="709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【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】进入平台后，所有操作建议在极速模式下进行（兼容模式下部分操作会失效）</w:t>
      </w:r>
    </w:p>
    <w:p w:rsidR="00B92F4D" w:rsidRDefault="00B92F4D">
      <w:pPr>
        <w:ind w:leftChars="135" w:left="709" w:hangingChars="152" w:hanging="426"/>
        <w:rPr>
          <w:sz w:val="28"/>
          <w:szCs w:val="28"/>
        </w:rPr>
      </w:pPr>
    </w:p>
    <w:p w:rsidR="00390C0E" w:rsidRDefault="0090099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谷歌浏览器、</w:t>
      </w:r>
      <w:r>
        <w:rPr>
          <w:rFonts w:hint="eastAsia"/>
          <w:sz w:val="28"/>
          <w:szCs w:val="28"/>
        </w:rPr>
        <w:t>Opera</w:t>
      </w:r>
      <w:r>
        <w:rPr>
          <w:rFonts w:hint="eastAsia"/>
          <w:sz w:val="28"/>
          <w:szCs w:val="28"/>
        </w:rPr>
        <w:t>浏览器、</w:t>
      </w:r>
      <w:r>
        <w:rPr>
          <w:rFonts w:hint="eastAsia"/>
          <w:sz w:val="28"/>
          <w:szCs w:val="28"/>
        </w:rPr>
        <w:t>Safari</w:t>
      </w:r>
      <w:r>
        <w:rPr>
          <w:rFonts w:hint="eastAsia"/>
          <w:sz w:val="28"/>
          <w:szCs w:val="28"/>
        </w:rPr>
        <w:t>浏览器（苹果浏览器）</w:t>
      </w:r>
    </w:p>
    <w:p w:rsidR="00390C0E" w:rsidRDefault="00900999" w:rsidP="00B92F4D">
      <w:pPr>
        <w:ind w:leftChars="270" w:left="707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622300" cy="590550"/>
            <wp:effectExtent l="0" t="0" r="0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谷歌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71500" cy="603250"/>
            <wp:effectExtent l="0" t="0" r="0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Opera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71500" cy="552450"/>
            <wp:effectExtent l="0" t="0" r="0" b="635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Safari</w:t>
      </w:r>
    </w:p>
    <w:p w:rsidR="00390C0E" w:rsidRDefault="0090099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微软</w:t>
      </w:r>
      <w:r>
        <w:rPr>
          <w:rFonts w:hint="eastAsia"/>
          <w:sz w:val="28"/>
          <w:szCs w:val="28"/>
        </w:rPr>
        <w:t xml:space="preserve"> edge</w:t>
      </w:r>
      <w:r>
        <w:rPr>
          <w:rFonts w:hint="eastAsia"/>
          <w:sz w:val="28"/>
          <w:szCs w:val="28"/>
        </w:rPr>
        <w:t>浏览器</w:t>
      </w:r>
      <w:r>
        <w:rPr>
          <w:rFonts w:hint="eastAsia"/>
          <w:sz w:val="28"/>
          <w:szCs w:val="28"/>
        </w:rPr>
        <w:t xml:space="preserve"> (windows10</w:t>
      </w:r>
      <w:r>
        <w:rPr>
          <w:rFonts w:hint="eastAsia"/>
          <w:sz w:val="28"/>
          <w:szCs w:val="28"/>
        </w:rPr>
        <w:t>自带</w:t>
      </w:r>
      <w:r>
        <w:rPr>
          <w:rFonts w:hint="eastAsia"/>
          <w:sz w:val="28"/>
          <w:szCs w:val="28"/>
        </w:rPr>
        <w:t>)</w:t>
      </w:r>
    </w:p>
    <w:p w:rsidR="00390C0E" w:rsidRDefault="00900999" w:rsidP="00B92F4D">
      <w:pPr>
        <w:ind w:leftChars="270" w:left="707" w:hangingChars="50" w:hanging="1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77850" cy="571500"/>
            <wp:effectExtent l="0" t="0" r="635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E" w:rsidRDefault="0090099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浏览器的极速模式</w:t>
      </w:r>
    </w:p>
    <w:p w:rsidR="00390C0E" w:rsidRDefault="00900999" w:rsidP="00B92F4D">
      <w:pPr>
        <w:ind w:leftChars="270" w:left="707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632460" cy="685800"/>
            <wp:effectExtent l="0" t="0" r="2540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E" w:rsidRDefault="0090099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搜狗浏览器的高速模式</w:t>
      </w:r>
    </w:p>
    <w:p w:rsidR="00390C0E" w:rsidRDefault="00900999" w:rsidP="00B92F4D">
      <w:pPr>
        <w:ind w:leftChars="270" w:left="707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90550" cy="527050"/>
            <wp:effectExtent l="0" t="0" r="6350" b="635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E" w:rsidRDefault="0090099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猎豹浏览器的极速模式</w:t>
      </w:r>
    </w:p>
    <w:p w:rsidR="00390C0E" w:rsidRDefault="00900999" w:rsidP="00B92F4D">
      <w:pPr>
        <w:ind w:leftChars="270" w:left="707" w:hangingChars="50" w:hanging="1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619760" cy="508635"/>
            <wp:effectExtent l="0" t="0" r="2540" b="1206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4D" w:rsidRDefault="00B92F4D">
      <w:pPr>
        <w:ind w:leftChars="136" w:left="709" w:hangingChars="151" w:hanging="423"/>
        <w:rPr>
          <w:sz w:val="28"/>
          <w:szCs w:val="28"/>
        </w:rPr>
      </w:pPr>
    </w:p>
    <w:p w:rsidR="00390C0E" w:rsidRDefault="00900999">
      <w:pPr>
        <w:ind w:leftChars="136" w:left="709" w:hangingChars="151" w:hanging="423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、登录学校选课系统网页（</w:t>
      </w:r>
      <w:r>
        <w:rPr>
          <w:sz w:val="28"/>
          <w:szCs w:val="28"/>
        </w:rPr>
        <w:t>http://www.shutcm.edu.cn/xkxt/list.htm</w:t>
      </w:r>
      <w:r>
        <w:rPr>
          <w:rFonts w:hint="eastAsia"/>
          <w:sz w:val="28"/>
          <w:szCs w:val="28"/>
        </w:rPr>
        <w:t>），点击【继续教育教务系统】；</w:t>
      </w:r>
    </w:p>
    <w:p w:rsidR="00390C0E" w:rsidRDefault="00900999">
      <w:pPr>
        <w:jc w:val="center"/>
      </w:pPr>
      <w:r>
        <w:rPr>
          <w:noProof/>
        </w:rPr>
        <w:lastRenderedPageBreak/>
        <w:drawing>
          <wp:inline distT="0" distB="0" distL="0" distR="0">
            <wp:extent cx="5116586" cy="3609975"/>
            <wp:effectExtent l="0" t="0" r="8255" b="0"/>
            <wp:docPr id="1" name="图片 1" descr="C:\Users\jie\AppData\Local\Temp\1574042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ie\AppData\Local\Temp\157404224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586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02" w:rsidRDefault="00613D02">
      <w:pPr>
        <w:ind w:leftChars="136" w:left="709" w:hangingChars="151" w:hanging="423"/>
        <w:rPr>
          <w:sz w:val="28"/>
          <w:szCs w:val="28"/>
        </w:rPr>
      </w:pPr>
    </w:p>
    <w:p w:rsidR="00390C0E" w:rsidRDefault="00900999">
      <w:pPr>
        <w:ind w:leftChars="136" w:left="709" w:hangingChars="151" w:hanging="423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、进入上海中医药大学继续教育学院教务管理信息系统并登录：</w:t>
      </w:r>
    </w:p>
    <w:p w:rsidR="00390C0E" w:rsidRDefault="00900999">
      <w:pPr>
        <w:ind w:firstLineChars="253" w:firstLine="708"/>
        <w:rPr>
          <w:sz w:val="28"/>
          <w:szCs w:val="28"/>
        </w:rPr>
      </w:pPr>
      <w:r>
        <w:rPr>
          <w:rFonts w:hint="eastAsia"/>
          <w:sz w:val="28"/>
          <w:szCs w:val="28"/>
        </w:rPr>
        <w:t>登录账号：学号；</w:t>
      </w:r>
    </w:p>
    <w:p w:rsidR="00390C0E" w:rsidRDefault="00900999">
      <w:pPr>
        <w:ind w:firstLineChars="253" w:firstLine="708"/>
        <w:rPr>
          <w:sz w:val="28"/>
          <w:szCs w:val="28"/>
        </w:rPr>
      </w:pPr>
      <w:r>
        <w:rPr>
          <w:rFonts w:hint="eastAsia"/>
          <w:sz w:val="28"/>
          <w:szCs w:val="28"/>
        </w:rPr>
        <w:t>密码：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hutcm+</w:t>
      </w:r>
      <w:r>
        <w:rPr>
          <w:sz w:val="28"/>
          <w:szCs w:val="28"/>
        </w:rPr>
        <w:t>身份证号后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位；</w:t>
      </w:r>
    </w:p>
    <w:p w:rsidR="00390C0E" w:rsidRDefault="00900999">
      <w:pPr>
        <w:jc w:val="center"/>
      </w:pPr>
      <w:r>
        <w:rPr>
          <w:noProof/>
        </w:rPr>
        <w:drawing>
          <wp:inline distT="0" distB="0" distL="0" distR="0">
            <wp:extent cx="4448175" cy="3264250"/>
            <wp:effectExtent l="0" t="0" r="0" b="0"/>
            <wp:docPr id="2" name="图片 2" descr="C:\Users\jie\AppData\Local\Temp\15740422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e\AppData\Local\Temp\1574042245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700" cy="33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E" w:rsidRDefault="00900999">
      <w:pPr>
        <w:ind w:leftChars="136" w:left="709" w:hangingChars="151" w:hanging="423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进入学生平台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【实习管理】；</w:t>
      </w:r>
    </w:p>
    <w:p w:rsidR="00390C0E" w:rsidRDefault="0090099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040" cy="2924175"/>
            <wp:effectExtent l="0" t="0" r="3810" b="0"/>
            <wp:docPr id="16" name="图片 16" descr="C:\Users\jie\AppData\Local\Temp\1589267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jie\AppData\Local\Temp\1589267747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254" cy="29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02" w:rsidRDefault="00613D02">
      <w:pPr>
        <w:ind w:leftChars="136" w:left="709" w:hangingChars="151" w:hanging="423"/>
        <w:rPr>
          <w:sz w:val="28"/>
          <w:szCs w:val="28"/>
        </w:rPr>
      </w:pPr>
    </w:p>
    <w:p w:rsidR="00390C0E" w:rsidRDefault="00900999">
      <w:pPr>
        <w:ind w:leftChars="136" w:left="709" w:hangingChars="151" w:hanging="423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、实习管理界面说明：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申请须知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有关毕业实习要求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请同学在登记前仔细阅读</w:t>
      </w:r>
      <w:r>
        <w:rPr>
          <w:rFonts w:hint="eastAsia"/>
          <w:sz w:val="28"/>
          <w:szCs w:val="28"/>
        </w:rPr>
        <w:t>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申请毕业实习登记：预正常进行实习的同学填写；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申请免实习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达到免实习条件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并预申请免实习的同学填写</w:t>
      </w:r>
      <w:r>
        <w:rPr>
          <w:rFonts w:hint="eastAsia"/>
          <w:sz w:val="28"/>
          <w:szCs w:val="28"/>
        </w:rPr>
        <w:t>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申请延缓实习</w:t>
      </w:r>
      <w:r>
        <w:rPr>
          <w:rFonts w:hint="eastAsia"/>
          <w:sz w:val="28"/>
          <w:szCs w:val="28"/>
        </w:rPr>
        <w:t>：本年度内无法完成毕业实习的同学填写。</w:t>
      </w:r>
    </w:p>
    <w:p w:rsidR="00390C0E" w:rsidRDefault="00900999">
      <w:pPr>
        <w:ind w:left="708"/>
        <w:rPr>
          <w:sz w:val="28"/>
          <w:szCs w:val="28"/>
        </w:rPr>
      </w:pPr>
      <w:r>
        <w:rPr>
          <w:rFonts w:hint="eastAsia"/>
          <w:sz w:val="28"/>
          <w:szCs w:val="28"/>
        </w:rPr>
        <w:t>请同学根据自己情况选择填写相应表格。</w:t>
      </w:r>
    </w:p>
    <w:p w:rsidR="00390C0E" w:rsidRDefault="0090099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495" cy="2400300"/>
            <wp:effectExtent l="0" t="0" r="3810" b="0"/>
            <wp:docPr id="13" name="图片 13" descr="C:\Users\jie\AppData\Local\Temp\1589265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jie\AppData\Local\Temp\158926590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095" cy="24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0E" w:rsidRDefault="00900999">
      <w:pPr>
        <w:ind w:leftChars="136" w:left="709" w:hangingChars="151" w:hanging="423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、申请毕业实习登记表说明：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实习开始时间为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020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日，若无特别要求，请在【是否调整实习时间】处填“否”，若</w:t>
      </w:r>
      <w:r w:rsidR="00613D02">
        <w:rPr>
          <w:rFonts w:hint="eastAsia"/>
          <w:sz w:val="28"/>
          <w:szCs w:val="28"/>
        </w:rPr>
        <w:t>实习时间</w:t>
      </w:r>
      <w:r>
        <w:rPr>
          <w:rFonts w:hint="eastAsia"/>
          <w:sz w:val="28"/>
          <w:szCs w:val="28"/>
        </w:rPr>
        <w:t>有其他需求，请先联系办公室；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实习模块按要求勾选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科室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处填写实习科室</w:t>
      </w:r>
      <w:r>
        <w:rPr>
          <w:rFonts w:hint="eastAsia"/>
          <w:sz w:val="28"/>
          <w:szCs w:val="28"/>
        </w:rPr>
        <w:t>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【保存并暂不提交】：暂时保存已填信息，保存后仍可进行更改；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【提交】：全部填写无误后提交，提交后不可更改。</w:t>
      </w:r>
    </w:p>
    <w:p w:rsidR="00390C0E" w:rsidRDefault="00900999">
      <w:pPr>
        <w:ind w:leftChars="136" w:left="709" w:hangingChars="151" w:hanging="42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83660"/>
            <wp:effectExtent l="0" t="0" r="2540" b="2540"/>
            <wp:docPr id="14" name="图片 14" descr="C:\Users\jie\AppData\Local\Temp\15892665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jie\AppData\Local\Temp\1589266530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02" w:rsidRDefault="00613D02">
      <w:pPr>
        <w:ind w:leftChars="136" w:left="709" w:hangingChars="151" w:hanging="423"/>
        <w:rPr>
          <w:sz w:val="28"/>
          <w:szCs w:val="28"/>
        </w:rPr>
      </w:pPr>
    </w:p>
    <w:p w:rsidR="00390C0E" w:rsidRDefault="00900999">
      <w:pPr>
        <w:ind w:leftChars="136" w:left="709" w:hangingChars="151" w:hanging="423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、几种情况提交后续操作：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自行联系实习单位：提交后等待学校审核，预审通过后</w:t>
      </w:r>
      <w:r w:rsidR="00613D02">
        <w:rPr>
          <w:rFonts w:hint="eastAsia"/>
          <w:sz w:val="28"/>
          <w:szCs w:val="28"/>
        </w:rPr>
        <w:t>自行</w:t>
      </w:r>
      <w:r>
        <w:rPr>
          <w:rFonts w:hint="eastAsia"/>
          <w:sz w:val="28"/>
          <w:szCs w:val="28"/>
        </w:rPr>
        <w:t>打印，盖章后上交班主任处；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lastRenderedPageBreak/>
        <w:t>学校安排实习单位</w:t>
      </w:r>
      <w:r>
        <w:rPr>
          <w:rFonts w:hint="eastAsia"/>
          <w:sz w:val="28"/>
          <w:szCs w:val="28"/>
        </w:rPr>
        <w:t>：提交后等待学校审核，</w:t>
      </w:r>
      <w:r w:rsidRPr="009E077D">
        <w:rPr>
          <w:rFonts w:hint="eastAsia"/>
          <w:sz w:val="28"/>
          <w:szCs w:val="28"/>
        </w:rPr>
        <w:t>预审通过后可查看学校安排的实习情况，同时</w:t>
      </w:r>
      <w:r w:rsidR="007360A6" w:rsidRPr="009E077D">
        <w:rPr>
          <w:rFonts w:hint="eastAsia"/>
          <w:sz w:val="28"/>
          <w:szCs w:val="28"/>
        </w:rPr>
        <w:t>自</w:t>
      </w:r>
      <w:r w:rsidRPr="009E077D">
        <w:rPr>
          <w:rFonts w:hint="eastAsia"/>
          <w:sz w:val="28"/>
          <w:szCs w:val="28"/>
        </w:rPr>
        <w:t>行打印，</w:t>
      </w:r>
      <w:r w:rsidR="007360A6" w:rsidRPr="009E077D">
        <w:rPr>
          <w:rFonts w:hint="eastAsia"/>
          <w:sz w:val="28"/>
          <w:szCs w:val="28"/>
        </w:rPr>
        <w:t>盖章</w:t>
      </w:r>
      <w:r w:rsidR="00705C68">
        <w:rPr>
          <w:rFonts w:hint="eastAsia"/>
          <w:sz w:val="28"/>
          <w:szCs w:val="28"/>
        </w:rPr>
        <w:t>或签字</w:t>
      </w:r>
      <w:r w:rsidRPr="009E077D">
        <w:rPr>
          <w:sz w:val="28"/>
          <w:szCs w:val="28"/>
        </w:rPr>
        <w:t>后上交班</w:t>
      </w:r>
      <w:r>
        <w:rPr>
          <w:sz w:val="28"/>
          <w:szCs w:val="28"/>
        </w:rPr>
        <w:t>主任处</w:t>
      </w:r>
      <w:r>
        <w:rPr>
          <w:rFonts w:hint="eastAsia"/>
          <w:sz w:val="28"/>
          <w:szCs w:val="28"/>
        </w:rPr>
        <w:t>；</w:t>
      </w:r>
      <w:bookmarkStart w:id="0" w:name="_GoBack"/>
      <w:bookmarkEnd w:id="0"/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免实习</w:t>
      </w:r>
      <w:r>
        <w:rPr>
          <w:rFonts w:hint="eastAsia"/>
          <w:sz w:val="28"/>
          <w:szCs w:val="28"/>
        </w:rPr>
        <w:t>：提交</w:t>
      </w:r>
      <w:r>
        <w:rPr>
          <w:sz w:val="28"/>
          <w:szCs w:val="28"/>
        </w:rPr>
        <w:t>后</w:t>
      </w:r>
      <w:r w:rsidR="007360A6">
        <w:rPr>
          <w:rFonts w:hint="eastAsia"/>
          <w:sz w:val="28"/>
          <w:szCs w:val="28"/>
        </w:rPr>
        <w:t>自</w:t>
      </w:r>
      <w:r>
        <w:rPr>
          <w:sz w:val="28"/>
          <w:szCs w:val="28"/>
        </w:rPr>
        <w:t>行打印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盖章后上交班主任处，</w:t>
      </w:r>
      <w:r>
        <w:rPr>
          <w:rFonts w:hint="eastAsia"/>
          <w:sz w:val="28"/>
          <w:szCs w:val="28"/>
        </w:rPr>
        <w:t>待学校审核通过方可认定为免实习；</w:t>
      </w:r>
    </w:p>
    <w:p w:rsidR="00390C0E" w:rsidRDefault="0090099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延缓实习</w:t>
      </w:r>
      <w:r w:rsidR="007360A6">
        <w:rPr>
          <w:rFonts w:hint="eastAsia"/>
          <w:sz w:val="28"/>
          <w:szCs w:val="28"/>
        </w:rPr>
        <w:t>：提交后等待学校审核，预审通过后自</w:t>
      </w:r>
      <w:r>
        <w:rPr>
          <w:rFonts w:hint="eastAsia"/>
          <w:sz w:val="28"/>
          <w:szCs w:val="28"/>
        </w:rPr>
        <w:t>行打印，签字后上交班主任处。</w:t>
      </w:r>
    </w:p>
    <w:p w:rsidR="00390C0E" w:rsidRDefault="00390C0E">
      <w:pPr>
        <w:jc w:val="center"/>
        <w:rPr>
          <w:sz w:val="28"/>
          <w:szCs w:val="28"/>
        </w:rPr>
      </w:pPr>
    </w:p>
    <w:p w:rsidR="00390C0E" w:rsidRDefault="0090099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【意见反馈】：如遇到异常问题，可联系夜大办公室：</w:t>
      </w:r>
      <w:r>
        <w:rPr>
          <w:rFonts w:hint="eastAsia"/>
          <w:sz w:val="28"/>
          <w:szCs w:val="28"/>
        </w:rPr>
        <w:t>51323080</w:t>
      </w:r>
      <w:r>
        <w:rPr>
          <w:rFonts w:hint="eastAsia"/>
          <w:sz w:val="28"/>
          <w:szCs w:val="28"/>
        </w:rPr>
        <w:t>；技术服务：</w:t>
      </w:r>
      <w:r>
        <w:rPr>
          <w:rFonts w:hint="eastAsia"/>
          <w:sz w:val="28"/>
          <w:szCs w:val="28"/>
        </w:rPr>
        <w:t>18001781983</w:t>
      </w:r>
      <w:r>
        <w:rPr>
          <w:rFonts w:hint="eastAsia"/>
          <w:sz w:val="28"/>
          <w:szCs w:val="28"/>
        </w:rPr>
        <w:t>。</w:t>
      </w:r>
    </w:p>
    <w:p w:rsidR="00390C0E" w:rsidRDefault="00390C0E">
      <w:pPr>
        <w:ind w:left="851" w:hangingChars="265" w:hanging="851"/>
        <w:jc w:val="left"/>
        <w:rPr>
          <w:rFonts w:ascii="黑体" w:eastAsia="黑体" w:hAnsi="黑体"/>
          <w:b/>
          <w:i/>
          <w:sz w:val="32"/>
          <w:szCs w:val="32"/>
          <w:u w:val="single"/>
        </w:rPr>
      </w:pPr>
    </w:p>
    <w:p w:rsidR="00390C0E" w:rsidRDefault="00900999">
      <w:pPr>
        <w:ind w:left="851" w:hangingChars="265" w:hanging="851"/>
        <w:jc w:val="left"/>
        <w:rPr>
          <w:rFonts w:ascii="黑体" w:eastAsia="黑体" w:hAnsi="黑体"/>
          <w:b/>
          <w:i/>
          <w:sz w:val="32"/>
          <w:szCs w:val="32"/>
          <w:u w:val="single"/>
        </w:rPr>
      </w:pPr>
      <w:r>
        <w:rPr>
          <w:rFonts w:ascii="黑体" w:eastAsia="黑体" w:hAnsi="黑体"/>
          <w:b/>
          <w:i/>
          <w:sz w:val="32"/>
          <w:szCs w:val="32"/>
          <w:u w:val="single"/>
        </w:rPr>
        <w:t>提醒</w:t>
      </w:r>
      <w:r>
        <w:rPr>
          <w:rFonts w:ascii="黑体" w:eastAsia="黑体" w:hAnsi="黑体" w:hint="eastAsia"/>
          <w:b/>
          <w:i/>
          <w:sz w:val="32"/>
          <w:szCs w:val="32"/>
          <w:u w:val="single"/>
        </w:rPr>
        <w:t>：提交后方认为信息填写完成，之后打印的纸质版表格仍需上交班主任处，</w:t>
      </w:r>
      <w:r>
        <w:rPr>
          <w:rFonts w:ascii="黑体" w:eastAsia="黑体" w:hAnsi="黑体"/>
          <w:b/>
          <w:i/>
          <w:sz w:val="32"/>
          <w:szCs w:val="32"/>
          <w:u w:val="single"/>
        </w:rPr>
        <w:t>请同学们注意时间</w:t>
      </w:r>
      <w:r>
        <w:rPr>
          <w:rFonts w:ascii="黑体" w:eastAsia="黑体" w:hAnsi="黑体" w:hint="eastAsia"/>
          <w:b/>
          <w:i/>
          <w:sz w:val="32"/>
          <w:szCs w:val="32"/>
          <w:u w:val="single"/>
        </w:rPr>
        <w:t>节点。</w:t>
      </w:r>
    </w:p>
    <w:p w:rsidR="00390C0E" w:rsidRDefault="00390C0E">
      <w:pPr>
        <w:ind w:left="851" w:hangingChars="265" w:hanging="851"/>
        <w:jc w:val="left"/>
        <w:rPr>
          <w:rFonts w:ascii="黑体" w:eastAsia="黑体" w:hAnsi="黑体"/>
          <w:b/>
          <w:i/>
          <w:sz w:val="32"/>
          <w:szCs w:val="32"/>
          <w:u w:val="single"/>
        </w:rPr>
      </w:pPr>
    </w:p>
    <w:p w:rsidR="00390C0E" w:rsidRDefault="00390C0E">
      <w:pPr>
        <w:ind w:left="851" w:hangingChars="265" w:hanging="851"/>
        <w:jc w:val="left"/>
        <w:rPr>
          <w:rFonts w:ascii="黑体" w:eastAsia="黑体" w:hAnsi="黑体"/>
          <w:b/>
          <w:i/>
          <w:sz w:val="32"/>
          <w:szCs w:val="32"/>
          <w:u w:val="single"/>
        </w:rPr>
      </w:pPr>
    </w:p>
    <w:p w:rsidR="00390C0E" w:rsidRDefault="00900999">
      <w:pPr>
        <w:ind w:left="742" w:hangingChars="265" w:hanging="742"/>
        <w:jc w:val="right"/>
        <w:rPr>
          <w:sz w:val="28"/>
          <w:szCs w:val="28"/>
        </w:rPr>
      </w:pPr>
      <w:r>
        <w:rPr>
          <w:sz w:val="28"/>
          <w:szCs w:val="28"/>
        </w:rPr>
        <w:t>上海中医药大学继续教育学院</w:t>
      </w:r>
    </w:p>
    <w:p w:rsidR="00390C0E" w:rsidRDefault="00900999">
      <w:pPr>
        <w:ind w:left="742" w:rightChars="445" w:right="934" w:hangingChars="265" w:hanging="742"/>
        <w:jc w:val="right"/>
        <w:rPr>
          <w:sz w:val="28"/>
          <w:szCs w:val="28"/>
        </w:rPr>
      </w:pPr>
      <w:r>
        <w:rPr>
          <w:sz w:val="28"/>
          <w:szCs w:val="28"/>
        </w:rPr>
        <w:t>夜大学办公室</w:t>
      </w:r>
    </w:p>
    <w:p w:rsidR="00390C0E" w:rsidRDefault="00900999" w:rsidP="00D67BE2">
      <w:pPr>
        <w:ind w:left="742" w:rightChars="445" w:right="934" w:hangingChars="265" w:hanging="742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020</w:t>
      </w:r>
      <w:r w:rsidR="00D67BE2">
        <w:rPr>
          <w:rFonts w:hint="eastAsia"/>
          <w:sz w:val="28"/>
          <w:szCs w:val="28"/>
        </w:rPr>
        <w:t>年</w:t>
      </w:r>
      <w:r w:rsidR="00D67BE2">
        <w:rPr>
          <w:rFonts w:hint="eastAsia"/>
          <w:sz w:val="28"/>
          <w:szCs w:val="28"/>
        </w:rPr>
        <w:t>5</w:t>
      </w:r>
      <w:r w:rsidR="00D67BE2">
        <w:rPr>
          <w:rFonts w:hint="eastAsia"/>
          <w:sz w:val="28"/>
          <w:szCs w:val="28"/>
        </w:rPr>
        <w:t>月</w:t>
      </w:r>
    </w:p>
    <w:sectPr w:rsidR="00390C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07F" w:rsidRDefault="0076707F" w:rsidP="00D67BE2">
      <w:r>
        <w:separator/>
      </w:r>
    </w:p>
  </w:endnote>
  <w:endnote w:type="continuationSeparator" w:id="0">
    <w:p w:rsidR="0076707F" w:rsidRDefault="0076707F" w:rsidP="00D67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07F" w:rsidRDefault="0076707F" w:rsidP="00D67BE2">
      <w:r>
        <w:separator/>
      </w:r>
    </w:p>
  </w:footnote>
  <w:footnote w:type="continuationSeparator" w:id="0">
    <w:p w:rsidR="0076707F" w:rsidRDefault="0076707F" w:rsidP="00D67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31ACE"/>
    <w:multiLevelType w:val="singleLevel"/>
    <w:tmpl w:val="1A231ACE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1E066BE"/>
    <w:multiLevelType w:val="multilevel"/>
    <w:tmpl w:val="41E066BE"/>
    <w:lvl w:ilvl="0">
      <w:start w:val="1"/>
      <w:numFmt w:val="bullet"/>
      <w:lvlText w:val=""/>
      <w:lvlJc w:val="left"/>
      <w:pPr>
        <w:ind w:left="112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4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6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8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0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2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4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6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88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2C"/>
    <w:rsid w:val="001C6927"/>
    <w:rsid w:val="001E573E"/>
    <w:rsid w:val="00340FD1"/>
    <w:rsid w:val="00390C0E"/>
    <w:rsid w:val="00397277"/>
    <w:rsid w:val="00542EDC"/>
    <w:rsid w:val="00570688"/>
    <w:rsid w:val="005B06CE"/>
    <w:rsid w:val="00603096"/>
    <w:rsid w:val="00613D02"/>
    <w:rsid w:val="006557DA"/>
    <w:rsid w:val="00705C68"/>
    <w:rsid w:val="007360A6"/>
    <w:rsid w:val="00744900"/>
    <w:rsid w:val="0076707F"/>
    <w:rsid w:val="007E6CA5"/>
    <w:rsid w:val="007F54E4"/>
    <w:rsid w:val="0080415C"/>
    <w:rsid w:val="00900999"/>
    <w:rsid w:val="00923FB5"/>
    <w:rsid w:val="00924F65"/>
    <w:rsid w:val="009A7896"/>
    <w:rsid w:val="009D2D3F"/>
    <w:rsid w:val="009E077D"/>
    <w:rsid w:val="00A54A11"/>
    <w:rsid w:val="00A838C7"/>
    <w:rsid w:val="00A93091"/>
    <w:rsid w:val="00B648D1"/>
    <w:rsid w:val="00B92F4D"/>
    <w:rsid w:val="00C26CBB"/>
    <w:rsid w:val="00C649F9"/>
    <w:rsid w:val="00D67BE2"/>
    <w:rsid w:val="00D76CE7"/>
    <w:rsid w:val="00E8022C"/>
    <w:rsid w:val="00ED2EC0"/>
    <w:rsid w:val="0A4831C2"/>
    <w:rsid w:val="0FBE72BF"/>
    <w:rsid w:val="15093BB7"/>
    <w:rsid w:val="1AE84348"/>
    <w:rsid w:val="1BB5142C"/>
    <w:rsid w:val="1F611441"/>
    <w:rsid w:val="271812A2"/>
    <w:rsid w:val="286C6DD8"/>
    <w:rsid w:val="29CD1B9E"/>
    <w:rsid w:val="2BA226E6"/>
    <w:rsid w:val="33636F16"/>
    <w:rsid w:val="3A18689C"/>
    <w:rsid w:val="3A7F19CC"/>
    <w:rsid w:val="3B3A2DA6"/>
    <w:rsid w:val="430150EA"/>
    <w:rsid w:val="47F24420"/>
    <w:rsid w:val="4D1B4870"/>
    <w:rsid w:val="4E003AF0"/>
    <w:rsid w:val="501C05DF"/>
    <w:rsid w:val="53E400E2"/>
    <w:rsid w:val="567816D5"/>
    <w:rsid w:val="5DE71069"/>
    <w:rsid w:val="5F2D1F44"/>
    <w:rsid w:val="632B733F"/>
    <w:rsid w:val="63A3283E"/>
    <w:rsid w:val="66FC4085"/>
    <w:rsid w:val="6F966796"/>
    <w:rsid w:val="724A6A5A"/>
    <w:rsid w:val="743F2500"/>
    <w:rsid w:val="79D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C454D1-87FD-4B99-8AC2-6FCC40FD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袁洁</dc:creator>
  <cp:lastModifiedBy>袁洁</cp:lastModifiedBy>
  <cp:revision>4</cp:revision>
  <dcterms:created xsi:type="dcterms:W3CDTF">2020-05-23T13:33:00Z</dcterms:created>
  <dcterms:modified xsi:type="dcterms:W3CDTF">2020-05-25T06:12:00Z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